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bookmarkStart w:id="0" w:name="_Hlk191488498"/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22920BDE" w:rsidR="00D57203" w:rsidRPr="00D97E24" w:rsidRDefault="00D97E24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 w:rsidR="00B44B32"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商管學院學生請另詢所屬學系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0D24A03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3E6E0977" w:rsidR="00D57203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D0E51DE" w:rsidR="00673393" w:rsidRPr="00D57203" w:rsidRDefault="00B37A37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44046625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E3E3A81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DC251F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ADDFED9" w14:textId="4B88F7D1" w:rsidR="00EB63AB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36303E" w14:textId="1CBF7450" w:rsidR="001F2E60" w:rsidRPr="00AF7FD6" w:rsidRDefault="001F2E60" w:rsidP="001F2E6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  <w:p w14:paraId="44EE6569" w14:textId="549FA854" w:rsidR="00D57203" w:rsidRPr="00AF7FD6" w:rsidRDefault="00D5720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8BE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AF7FD6">
              <w:rPr>
                <w:rFonts w:eastAsia="標楷體"/>
                <w:color w:val="EE0000"/>
                <w:sz w:val="22"/>
                <w:szCs w:val="18"/>
              </w:rPr>
              <w:t>4 General Education credits (Field O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bookmarkEnd w:id="0"/>
    </w:tbl>
    <w:p w14:paraId="39066622" w14:textId="77777777" w:rsidR="00E10472" w:rsidRDefault="00E10472" w:rsidP="009F70A7">
      <w:pPr>
        <w:pStyle w:val="a3"/>
        <w:spacing w:after="240"/>
        <w:rPr>
          <w:rFonts w:eastAsia="標楷體"/>
          <w:sz w:val="24"/>
        </w:rPr>
      </w:pPr>
    </w:p>
    <w:p w14:paraId="350CBBA3" w14:textId="77777777" w:rsidR="00E10472" w:rsidRDefault="00E10472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41CD6736" w14:textId="2E328030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lastRenderedPageBreak/>
        <w:t>必修學分數：</w:t>
      </w:r>
      <w:r w:rsidR="001F2E60">
        <w:rPr>
          <w:rFonts w:eastAsia="標楷體" w:hint="eastAsia"/>
          <w:color w:val="EE0000"/>
          <w:sz w:val="32"/>
          <w:szCs w:val="32"/>
        </w:rPr>
        <w:t>81</w:t>
      </w:r>
      <w:r w:rsidRPr="00E10472">
        <w:rPr>
          <w:rFonts w:eastAsia="標楷體" w:hint="eastAsia"/>
          <w:sz w:val="32"/>
          <w:szCs w:val="32"/>
        </w:rPr>
        <w:t>學分（含通識教育</w:t>
      </w:r>
      <w:r w:rsidR="001F2E60">
        <w:rPr>
          <w:rFonts w:eastAsia="標楷體" w:hint="eastAsia"/>
          <w:color w:val="EE0000"/>
          <w:sz w:val="32"/>
          <w:szCs w:val="32"/>
        </w:rPr>
        <w:t>26</w:t>
      </w:r>
      <w:r w:rsidRPr="00E10472">
        <w:rPr>
          <w:rFonts w:eastAsia="標楷體" w:hint="eastAsia"/>
          <w:sz w:val="32"/>
          <w:szCs w:val="32"/>
        </w:rPr>
        <w:t>學分；系必修</w:t>
      </w:r>
      <w:r w:rsidRPr="00E10472">
        <w:rPr>
          <w:rFonts w:eastAsia="標楷體" w:hint="eastAsia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>學分）</w:t>
      </w:r>
    </w:p>
    <w:p w14:paraId="7FFD4BAB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最低應修本系選修科目學分數：</w:t>
      </w:r>
      <w:r w:rsidRPr="00E10472">
        <w:rPr>
          <w:rFonts w:eastAsia="標楷體" w:hint="eastAsia"/>
          <w:sz w:val="32"/>
          <w:szCs w:val="32"/>
        </w:rPr>
        <w:t>19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334CE325" w14:textId="2A79B58B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自由選修學分數：</w:t>
      </w:r>
      <w:r w:rsidR="001F2E60">
        <w:rPr>
          <w:rFonts w:eastAsia="標楷體" w:hint="eastAsia"/>
          <w:color w:val="EE0000"/>
          <w:sz w:val="32"/>
          <w:szCs w:val="32"/>
        </w:rPr>
        <w:t>28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27B2DE61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畢業學分數：</w:t>
      </w:r>
      <w:r w:rsidRPr="00E10472">
        <w:rPr>
          <w:rFonts w:eastAsia="標楷體" w:hint="eastAsia"/>
          <w:sz w:val="32"/>
          <w:szCs w:val="32"/>
        </w:rPr>
        <w:t xml:space="preserve">128 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140A0436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※</w:t>
      </w:r>
      <w:r w:rsidRPr="00E10472">
        <w:rPr>
          <w:rFonts w:eastAsia="標楷體"/>
          <w:sz w:val="32"/>
          <w:szCs w:val="32"/>
        </w:rPr>
        <w:t xml:space="preserve"> </w:t>
      </w:r>
      <w:bookmarkStart w:id="1" w:name="_Hlk202210514"/>
      <w:r w:rsidRPr="00E10472">
        <w:rPr>
          <w:rFonts w:eastAsia="標楷體"/>
          <w:b/>
          <w:bCs/>
          <w:sz w:val="32"/>
          <w:szCs w:val="32"/>
        </w:rPr>
        <w:t>Total credits for Graduation:</w:t>
      </w:r>
      <w:r w:rsidRPr="00E10472">
        <w:rPr>
          <w:rFonts w:eastAsia="標楷體"/>
          <w:sz w:val="32"/>
          <w:szCs w:val="32"/>
        </w:rPr>
        <w:t xml:space="preserve"> </w:t>
      </w:r>
      <w:bookmarkEnd w:id="1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</w:p>
    <w:p w14:paraId="616E47FF" w14:textId="77EBB64E" w:rsidR="00607E56" w:rsidRPr="00E10472" w:rsidRDefault="009F70A7" w:rsidP="009F70A7">
      <w:pPr>
        <w:rPr>
          <w:rFonts w:eastAsia="標楷體"/>
          <w:sz w:val="32"/>
          <w:szCs w:val="32"/>
        </w:rPr>
      </w:pPr>
      <w:bookmarkStart w:id="2" w:name="_Hlk201768536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  <w:r w:rsidRPr="00E10472">
        <w:rPr>
          <w:rFonts w:eastAsia="標楷體" w:hint="eastAsia"/>
          <w:sz w:val="32"/>
          <w:szCs w:val="32"/>
        </w:rPr>
        <w:t xml:space="preserve"> include </w:t>
      </w:r>
      <w:r w:rsidR="0053150D">
        <w:rPr>
          <w:rFonts w:eastAsia="標楷體" w:hint="eastAsia"/>
          <w:sz w:val="32"/>
          <w:szCs w:val="32"/>
        </w:rPr>
        <w:t>81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="00E10472">
        <w:rPr>
          <w:rFonts w:eastAsia="標楷體" w:hint="eastAsia"/>
          <w:sz w:val="32"/>
          <w:szCs w:val="32"/>
        </w:rPr>
        <w:t>compulsory</w:t>
      </w:r>
      <w:r w:rsidRPr="00E10472">
        <w:rPr>
          <w:rFonts w:eastAsia="標楷體" w:hint="eastAsia"/>
          <w:sz w:val="32"/>
          <w:szCs w:val="32"/>
        </w:rPr>
        <w:t xml:space="preserve"> credits (</w:t>
      </w:r>
      <w:r w:rsidRPr="00E10472">
        <w:rPr>
          <w:rFonts w:eastAsia="標楷體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 xml:space="preserve">department </w:t>
      </w:r>
      <w:r w:rsidR="00E10472">
        <w:rPr>
          <w:rFonts w:eastAsia="標楷體" w:hint="eastAsia"/>
          <w:sz w:val="32"/>
          <w:szCs w:val="32"/>
        </w:rPr>
        <w:t>required</w:t>
      </w:r>
      <w:r w:rsidRPr="00E10472">
        <w:rPr>
          <w:rFonts w:eastAsia="標楷體"/>
          <w:sz w:val="32"/>
          <w:szCs w:val="32"/>
        </w:rPr>
        <w:t xml:space="preserve"> courses; </w:t>
      </w:r>
      <w:r w:rsidRPr="00E10472">
        <w:rPr>
          <w:rFonts w:eastAsia="標楷體" w:hint="eastAsia"/>
          <w:sz w:val="32"/>
          <w:szCs w:val="32"/>
        </w:rPr>
        <w:t>2</w:t>
      </w:r>
      <w:r w:rsidR="0053150D">
        <w:rPr>
          <w:rFonts w:eastAsia="標楷體" w:hint="eastAsia"/>
          <w:sz w:val="32"/>
          <w:szCs w:val="32"/>
        </w:rPr>
        <w:t>6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 xml:space="preserve">from </w:t>
      </w:r>
      <w:bookmarkStart w:id="3" w:name="_Hlk202208213"/>
      <w:r w:rsidR="002A316E">
        <w:rPr>
          <w:rFonts w:eastAsia="標楷體" w:hint="eastAsia"/>
          <w:sz w:val="32"/>
          <w:szCs w:val="32"/>
        </w:rPr>
        <w:t>f</w:t>
      </w:r>
      <w:r w:rsidR="002A316E" w:rsidRPr="002A316E">
        <w:rPr>
          <w:rFonts w:eastAsia="標楷體"/>
          <w:sz w:val="32"/>
          <w:szCs w:val="32"/>
        </w:rPr>
        <w:t>undamental</w:t>
      </w:r>
      <w:r w:rsidR="002A316E">
        <w:rPr>
          <w:rFonts w:eastAsia="標楷體" w:hint="eastAsia"/>
          <w:sz w:val="32"/>
          <w:szCs w:val="32"/>
        </w:rPr>
        <w:t xml:space="preserve"> / </w:t>
      </w:r>
      <w:bookmarkEnd w:id="3"/>
      <w:r w:rsidRPr="00E10472">
        <w:rPr>
          <w:rFonts w:eastAsia="標楷體"/>
          <w:sz w:val="32"/>
          <w:szCs w:val="32"/>
        </w:rPr>
        <w:t>general education</w:t>
      </w:r>
      <w:r w:rsidRPr="00E10472">
        <w:rPr>
          <w:rFonts w:eastAsia="標楷體" w:hint="eastAsia"/>
          <w:sz w:val="32"/>
          <w:szCs w:val="32"/>
        </w:rPr>
        <w:t xml:space="preserve"> and core</w:t>
      </w:r>
      <w:r w:rsidRPr="00E10472">
        <w:rPr>
          <w:rFonts w:eastAsia="標楷體"/>
          <w:sz w:val="32"/>
          <w:szCs w:val="32"/>
        </w:rPr>
        <w:t xml:space="preserve"> curriculum</w:t>
      </w:r>
      <w:r w:rsidR="00E10472">
        <w:rPr>
          <w:rFonts w:eastAsia="標楷體" w:hint="eastAsia"/>
          <w:sz w:val="32"/>
          <w:szCs w:val="32"/>
        </w:rPr>
        <w:t xml:space="preserve"> courses</w:t>
      </w:r>
      <w:r w:rsidRPr="00E10472">
        <w:rPr>
          <w:rFonts w:eastAsia="標楷體" w:hint="eastAsia"/>
          <w:sz w:val="32"/>
          <w:szCs w:val="32"/>
        </w:rPr>
        <w:t xml:space="preserve">), 19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department</w:t>
      </w:r>
      <w:r w:rsidR="00B44B32">
        <w:rPr>
          <w:rFonts w:eastAsia="標楷體" w:hint="eastAsia"/>
          <w:sz w:val="32"/>
          <w:szCs w:val="32"/>
        </w:rPr>
        <w:t>-</w:t>
      </w:r>
      <w:r w:rsidRPr="00E10472">
        <w:rPr>
          <w:rFonts w:eastAsia="標楷體"/>
          <w:sz w:val="32"/>
          <w:szCs w:val="32"/>
        </w:rPr>
        <w:t>elective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courses</w:t>
      </w:r>
      <w:r w:rsidRPr="00E10472">
        <w:rPr>
          <w:rFonts w:eastAsia="標楷體" w:hint="eastAsia"/>
          <w:sz w:val="32"/>
          <w:szCs w:val="32"/>
        </w:rPr>
        <w:t xml:space="preserve">, </w:t>
      </w:r>
      <w:r w:rsidR="0053150D">
        <w:rPr>
          <w:rFonts w:eastAsia="標楷體" w:hint="eastAsia"/>
          <w:sz w:val="32"/>
          <w:szCs w:val="32"/>
        </w:rPr>
        <w:t>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 free-elective courses (English-taught courses from other departments).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A</w:t>
      </w:r>
      <w:r w:rsidRPr="00E10472">
        <w:rPr>
          <w:rFonts w:eastAsia="標楷體"/>
          <w:sz w:val="32"/>
          <w:szCs w:val="32"/>
        </w:rPr>
        <w:t xml:space="preserve">ll courses </w:t>
      </w:r>
      <w:r w:rsidRPr="00E10472">
        <w:rPr>
          <w:rFonts w:eastAsia="標楷體" w:hint="eastAsia"/>
          <w:sz w:val="32"/>
          <w:szCs w:val="32"/>
        </w:rPr>
        <w:t xml:space="preserve">taken </w:t>
      </w:r>
      <w:r w:rsidRPr="00E10472">
        <w:rPr>
          <w:rFonts w:eastAsia="標楷體"/>
          <w:sz w:val="32"/>
          <w:szCs w:val="32"/>
        </w:rPr>
        <w:t xml:space="preserve">must be </w:t>
      </w:r>
      <w:r w:rsidRPr="00E10472">
        <w:rPr>
          <w:rFonts w:eastAsia="標楷體" w:hint="eastAsia"/>
          <w:sz w:val="32"/>
          <w:szCs w:val="32"/>
        </w:rPr>
        <w:t>fully-English-taught (</w:t>
      </w:r>
      <w:r w:rsidRPr="00E10472">
        <w:rPr>
          <w:rFonts w:eastAsia="標楷體"/>
          <w:sz w:val="32"/>
          <w:szCs w:val="32"/>
        </w:rPr>
        <w:t>non-English</w:t>
      </w:r>
      <w:r w:rsidRPr="00E10472">
        <w:rPr>
          <w:rFonts w:eastAsia="標楷體" w:hint="eastAsia"/>
          <w:sz w:val="32"/>
          <w:szCs w:val="32"/>
        </w:rPr>
        <w:t xml:space="preserve">-taught course credits will affect </w:t>
      </w:r>
      <w:r w:rsidR="00C76510" w:rsidRPr="00E10472">
        <w:rPr>
          <w:rFonts w:eastAsia="標楷體"/>
          <w:sz w:val="32"/>
          <w:szCs w:val="32"/>
        </w:rPr>
        <w:t>GPA but</w:t>
      </w:r>
      <w:r w:rsidR="00AF7FD6" w:rsidRPr="00E10472">
        <w:rPr>
          <w:rFonts w:eastAsia="標楷體" w:hint="eastAsia"/>
          <w:sz w:val="32"/>
          <w:szCs w:val="32"/>
        </w:rPr>
        <w:t xml:space="preserve"> won</w:t>
      </w:r>
      <w:r w:rsidR="00AF7FD6" w:rsidRPr="00E10472">
        <w:rPr>
          <w:rFonts w:eastAsia="標楷體"/>
          <w:sz w:val="32"/>
          <w:szCs w:val="32"/>
        </w:rPr>
        <w:t>’</w:t>
      </w:r>
      <w:r w:rsidR="00AF7FD6" w:rsidRPr="00E10472">
        <w:rPr>
          <w:rFonts w:eastAsia="標楷體" w:hint="eastAsia"/>
          <w:sz w:val="32"/>
          <w:szCs w:val="32"/>
        </w:rPr>
        <w:t>t</w:t>
      </w:r>
      <w:r w:rsidRPr="00E10472">
        <w:rPr>
          <w:rFonts w:eastAsia="標楷體" w:hint="eastAsia"/>
          <w:sz w:val="32"/>
          <w:szCs w:val="32"/>
        </w:rPr>
        <w:t xml:space="preserve"> count towards graduation credits)</w:t>
      </w:r>
      <w:r w:rsidRPr="00E10472">
        <w:rPr>
          <w:rFonts w:eastAsia="標楷體"/>
          <w:sz w:val="32"/>
          <w:szCs w:val="32"/>
        </w:rPr>
        <w:t xml:space="preserve">. </w:t>
      </w:r>
      <w:r w:rsidRPr="00E10472">
        <w:rPr>
          <w:rFonts w:eastAsia="標楷體" w:hint="eastAsia"/>
          <w:sz w:val="32"/>
          <w:szCs w:val="32"/>
        </w:rPr>
        <w:t xml:space="preserve">Students of </w:t>
      </w:r>
      <w:r w:rsidRPr="00E10472">
        <w:rPr>
          <w:rFonts w:eastAsia="標楷體"/>
          <w:sz w:val="32"/>
          <w:szCs w:val="32"/>
        </w:rPr>
        <w:t>the Business and Management College must</w:t>
      </w:r>
      <w:r w:rsidR="00847EF8">
        <w:rPr>
          <w:rFonts w:eastAsia="標楷體" w:hint="eastAsia"/>
          <w:sz w:val="32"/>
          <w:szCs w:val="32"/>
        </w:rPr>
        <w:t xml:space="preserve"> take both 1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st</w:t>
      </w:r>
      <w:r w:rsidR="00847EF8">
        <w:rPr>
          <w:rFonts w:eastAsia="標楷體" w:hint="eastAsia"/>
          <w:sz w:val="32"/>
          <w:szCs w:val="32"/>
        </w:rPr>
        <w:t xml:space="preserve"> and 2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nd</w:t>
      </w:r>
      <w:r w:rsidR="00847EF8">
        <w:rPr>
          <w:rFonts w:eastAsia="標楷體" w:hint="eastAsia"/>
          <w:sz w:val="32"/>
          <w:szCs w:val="32"/>
        </w:rPr>
        <w:t xml:space="preserve"> semesters</w:t>
      </w:r>
      <w:r w:rsidRPr="00E10472">
        <w:rPr>
          <w:rFonts w:eastAsia="標楷體"/>
          <w:sz w:val="32"/>
          <w:szCs w:val="32"/>
        </w:rPr>
        <w:t xml:space="preserve"> of “DIGITAL TECHNOLOGY AND AI APPLICATION” from</w:t>
      </w:r>
      <w:r w:rsidRPr="00E10472">
        <w:rPr>
          <w:rFonts w:eastAsia="標楷體" w:hint="eastAsia"/>
          <w:sz w:val="32"/>
          <w:szCs w:val="32"/>
        </w:rPr>
        <w:t xml:space="preserve"> Field</w:t>
      </w:r>
      <w:r w:rsidRPr="00E10472">
        <w:rPr>
          <w:rFonts w:eastAsia="標楷體"/>
          <w:sz w:val="32"/>
          <w:szCs w:val="32"/>
        </w:rPr>
        <w:t xml:space="preserve"> O</w:t>
      </w:r>
      <w:r w:rsidRPr="00E10472">
        <w:rPr>
          <w:rFonts w:eastAsia="標楷體" w:hint="eastAsia"/>
          <w:sz w:val="32"/>
          <w:szCs w:val="32"/>
        </w:rPr>
        <w:t>.</w:t>
      </w:r>
      <w:bookmarkEnd w:id="2"/>
    </w:p>
    <w:sectPr w:rsidR="00607E56" w:rsidRPr="00E10472" w:rsidSect="00E10472">
      <w:headerReference w:type="default" r:id="rId11"/>
      <w:footerReference w:type="default" r:id="rId12"/>
      <w:pgSz w:w="11906" w:h="16838" w:code="9"/>
      <w:pgMar w:top="567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6B65" w14:textId="77777777" w:rsidR="00CB5B46" w:rsidRDefault="00CB5B46">
      <w:r>
        <w:separator/>
      </w:r>
    </w:p>
  </w:endnote>
  <w:endnote w:type="continuationSeparator" w:id="0">
    <w:p w14:paraId="50347662" w14:textId="77777777" w:rsidR="00CB5B46" w:rsidRDefault="00CB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FE82" w14:textId="77777777" w:rsidR="00CB5B46" w:rsidRDefault="00CB5B46">
      <w:r>
        <w:separator/>
      </w:r>
    </w:p>
  </w:footnote>
  <w:footnote w:type="continuationSeparator" w:id="0">
    <w:p w14:paraId="5BBAADF0" w14:textId="77777777" w:rsidR="00CB5B46" w:rsidRDefault="00CB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Pr="00E10472" w:rsidRDefault="00412C51" w:rsidP="00E10472">
    <w:pPr>
      <w:pStyle w:val="a3"/>
      <w:spacing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淡江大學</w:t>
    </w:r>
    <w:r w:rsidR="00B41FA3" w:rsidRPr="00E10472">
      <w:rPr>
        <w:rFonts w:ascii="Arial" w:eastAsia="標楷體" w:hAnsi="Arial" w:cs="Arial"/>
        <w:b/>
        <w:sz w:val="28"/>
        <w:szCs w:val="28"/>
      </w:rPr>
      <w:t>財務金融學系全球財務管理全英語學士班</w:t>
    </w:r>
  </w:p>
  <w:p w14:paraId="5EE780F0" w14:textId="38509336" w:rsidR="00412C51" w:rsidRPr="00E10472" w:rsidRDefault="00B41FA3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11</w:t>
    </w:r>
    <w:r w:rsidR="009F70A7" w:rsidRPr="00E10472">
      <w:rPr>
        <w:rFonts w:ascii="Arial" w:eastAsia="標楷體" w:hAnsi="Arial" w:cs="Arial"/>
        <w:b/>
        <w:sz w:val="28"/>
        <w:szCs w:val="28"/>
      </w:rPr>
      <w:t>4</w:t>
    </w:r>
    <w:r w:rsidR="00412C51" w:rsidRPr="00E10472">
      <w:rPr>
        <w:rFonts w:ascii="Arial" w:eastAsia="標楷體" w:hAnsi="Arial" w:cs="Arial"/>
        <w:b/>
        <w:sz w:val="28"/>
        <w:szCs w:val="28"/>
      </w:rPr>
      <w:t>學年度入學新生起必修科目表</w:t>
    </w:r>
  </w:p>
  <w:p w14:paraId="3FEC6788" w14:textId="77777777" w:rsidR="00E10472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pacing w:val="-2"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Banking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and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 xml:space="preserve">Finance </w:t>
    </w:r>
  </w:p>
  <w:p w14:paraId="6CA1F9E3" w14:textId="0E67D1E8" w:rsidR="00037ED7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Division</w:t>
    </w:r>
    <w:r w:rsidRPr="00E10472">
      <w:rPr>
        <w:rFonts w:ascii="Arial" w:eastAsia="標楷體" w:hAnsi="Arial" w:cs="Arial"/>
        <w:b/>
        <w:spacing w:val="-14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of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Global</w:t>
    </w:r>
    <w:r w:rsidRPr="00E10472">
      <w:rPr>
        <w:rFonts w:ascii="Arial" w:eastAsia="標楷體" w:hAnsi="Arial" w:cs="Arial"/>
        <w:b/>
        <w:spacing w:val="-16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Financial Management</w:t>
    </w:r>
    <w:r w:rsidRPr="00E10472">
      <w:rPr>
        <w:rFonts w:ascii="Arial" w:eastAsia="標楷體" w:hAnsi="Arial" w:cs="Arial" w:hint="eastAsia"/>
        <w:b/>
        <w:spacing w:val="-2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(English-Taught Program)</w:t>
    </w:r>
  </w:p>
  <w:p w14:paraId="32BD514A" w14:textId="1C97DA51" w:rsidR="00037ED7" w:rsidRPr="00E10472" w:rsidRDefault="00E10472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 w:hint="eastAsia"/>
        <w:b/>
        <w:sz w:val="28"/>
        <w:szCs w:val="28"/>
      </w:rPr>
      <w:t xml:space="preserve">(2025 Fall) </w:t>
    </w:r>
    <w:r w:rsidR="00037ED7" w:rsidRPr="00E10472">
      <w:rPr>
        <w:rFonts w:ascii="Arial" w:eastAsia="標楷體" w:hAnsi="Arial" w:cs="Arial"/>
        <w:b/>
        <w:sz w:val="28"/>
        <w:szCs w:val="28"/>
      </w:rPr>
      <w:t>Required Course List</w:t>
    </w:r>
  </w:p>
  <w:p w14:paraId="0FF3D9ED" w14:textId="53CDC2CD" w:rsidR="00422145" w:rsidRPr="00E10472" w:rsidRDefault="00422145" w:rsidP="00412C51">
    <w:pPr>
      <w:pStyle w:val="a3"/>
      <w:spacing w:line="240" w:lineRule="atLeast"/>
      <w:ind w:left="440" w:hangingChars="200" w:hanging="440"/>
      <w:rPr>
        <w:rFonts w:eastAsia="標楷體"/>
        <w:b/>
        <w:color w:val="FF0000"/>
        <w:sz w:val="22"/>
        <w:szCs w:val="22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37ED7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1F2E60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5A9B"/>
    <w:rsid w:val="00287ED7"/>
    <w:rsid w:val="00290804"/>
    <w:rsid w:val="002A316E"/>
    <w:rsid w:val="002B681A"/>
    <w:rsid w:val="002D09D2"/>
    <w:rsid w:val="002D149C"/>
    <w:rsid w:val="002D39E1"/>
    <w:rsid w:val="002E113C"/>
    <w:rsid w:val="002E23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28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7374"/>
    <w:rsid w:val="0053150D"/>
    <w:rsid w:val="00542B20"/>
    <w:rsid w:val="00553EB5"/>
    <w:rsid w:val="00563A72"/>
    <w:rsid w:val="00567D7B"/>
    <w:rsid w:val="00585C64"/>
    <w:rsid w:val="005A3A98"/>
    <w:rsid w:val="005A58D4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14EA3"/>
    <w:rsid w:val="00726C76"/>
    <w:rsid w:val="00727D7C"/>
    <w:rsid w:val="007300F9"/>
    <w:rsid w:val="00762E8E"/>
    <w:rsid w:val="00775969"/>
    <w:rsid w:val="00780E83"/>
    <w:rsid w:val="00783C39"/>
    <w:rsid w:val="0078516C"/>
    <w:rsid w:val="007A090D"/>
    <w:rsid w:val="007A3DBC"/>
    <w:rsid w:val="007B07AD"/>
    <w:rsid w:val="007D418E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47EF8"/>
    <w:rsid w:val="00872967"/>
    <w:rsid w:val="00874652"/>
    <w:rsid w:val="00876B55"/>
    <w:rsid w:val="00885BA6"/>
    <w:rsid w:val="00890D68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955EA"/>
    <w:rsid w:val="009A716F"/>
    <w:rsid w:val="009C1852"/>
    <w:rsid w:val="009D2E36"/>
    <w:rsid w:val="009D5199"/>
    <w:rsid w:val="009F0012"/>
    <w:rsid w:val="009F0C13"/>
    <w:rsid w:val="009F70A7"/>
    <w:rsid w:val="00A109F2"/>
    <w:rsid w:val="00A357CD"/>
    <w:rsid w:val="00A47783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AF7FD6"/>
    <w:rsid w:val="00B00F8E"/>
    <w:rsid w:val="00B043EB"/>
    <w:rsid w:val="00B0772A"/>
    <w:rsid w:val="00B2238F"/>
    <w:rsid w:val="00B24094"/>
    <w:rsid w:val="00B25213"/>
    <w:rsid w:val="00B34963"/>
    <w:rsid w:val="00B37A37"/>
    <w:rsid w:val="00B41FA3"/>
    <w:rsid w:val="00B44B32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76510"/>
    <w:rsid w:val="00C83950"/>
    <w:rsid w:val="00C83B01"/>
    <w:rsid w:val="00C83BF5"/>
    <w:rsid w:val="00CA6E0F"/>
    <w:rsid w:val="00CB18B8"/>
    <w:rsid w:val="00CB36A3"/>
    <w:rsid w:val="00CB5B46"/>
    <w:rsid w:val="00CC3412"/>
    <w:rsid w:val="00CD58B8"/>
    <w:rsid w:val="00CD7124"/>
    <w:rsid w:val="00CE402C"/>
    <w:rsid w:val="00CE4570"/>
    <w:rsid w:val="00CF27D8"/>
    <w:rsid w:val="00CF75ED"/>
    <w:rsid w:val="00CF7CA2"/>
    <w:rsid w:val="00D077C7"/>
    <w:rsid w:val="00D10C89"/>
    <w:rsid w:val="00D326B6"/>
    <w:rsid w:val="00D57203"/>
    <w:rsid w:val="00D94CC4"/>
    <w:rsid w:val="00D97E24"/>
    <w:rsid w:val="00DA61BC"/>
    <w:rsid w:val="00DC2554"/>
    <w:rsid w:val="00DF275B"/>
    <w:rsid w:val="00DF7E2C"/>
    <w:rsid w:val="00E10472"/>
    <w:rsid w:val="00E10E1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91B22"/>
    <w:rsid w:val="00F9247F"/>
    <w:rsid w:val="00FA0DB2"/>
    <w:rsid w:val="00FA201A"/>
    <w:rsid w:val="00FE023C"/>
    <w:rsid w:val="00FE0CF7"/>
    <w:rsid w:val="00FE0F86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478</Words>
  <Characters>2731</Characters>
  <Application>Microsoft Office Word</Application>
  <DocSecurity>0</DocSecurity>
  <Lines>22</Lines>
  <Paragraphs>6</Paragraphs>
  <ScaleCrop>false</ScaleCrop>
  <Company>淡江大學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林虹</cp:lastModifiedBy>
  <cp:revision>13</cp:revision>
  <cp:lastPrinted>2024-08-28T08:15:00Z</cp:lastPrinted>
  <dcterms:created xsi:type="dcterms:W3CDTF">2025-02-26T10:56:00Z</dcterms:created>
  <dcterms:modified xsi:type="dcterms:W3CDTF">2025-08-20T05:43:00Z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